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07D8" w14:textId="4A49195B" w:rsidR="00AC0711" w:rsidRPr="00AC0711" w:rsidRDefault="00AC0711" w:rsidP="00E12B4D">
      <w:pPr>
        <w:jc w:val="center"/>
        <w:rPr>
          <w:b/>
          <w:bCs/>
          <w:sz w:val="28"/>
          <w:szCs w:val="28"/>
        </w:rPr>
      </w:pPr>
      <w:r w:rsidRPr="00AC0711">
        <w:rPr>
          <w:b/>
          <w:bCs/>
          <w:sz w:val="28"/>
          <w:szCs w:val="28"/>
        </w:rPr>
        <w:t xml:space="preserve">DERS </w:t>
      </w:r>
      <w:r w:rsidR="00014B01">
        <w:rPr>
          <w:b/>
          <w:bCs/>
          <w:sz w:val="28"/>
          <w:szCs w:val="28"/>
        </w:rPr>
        <w:t>SEÇME İŞLEMLERİ</w:t>
      </w:r>
    </w:p>
    <w:p w14:paraId="062C8DA9" w14:textId="0E74EB4B" w:rsidR="00E72B9D" w:rsidRDefault="00E72B9D">
      <w:pPr>
        <w:pStyle w:val="T1"/>
        <w:tabs>
          <w:tab w:val="right" w:leader="dot" w:pos="9062"/>
        </w:tabs>
        <w:rPr>
          <w:noProof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fldChar w:fldCharType="begin"/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instrText xml:space="preserve"> TOC \o "1-3" \h \z \u </w:instrTex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fldChar w:fldCharType="separate"/>
      </w:r>
      <w:hyperlink w:anchor="_Toc190098897" w:history="1">
        <w:r w:rsidRPr="0089304C">
          <w:rPr>
            <w:rStyle w:val="Kpr"/>
            <w:noProof/>
          </w:rPr>
          <w:t>BİRİNCİ SINIF BİRİNCİ DÖNEM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_Toc190098897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43500D" w14:textId="77BFE8AF" w:rsidR="00E72B9D" w:rsidRDefault="00E72B9D">
      <w:pPr>
        <w:pStyle w:val="T1"/>
        <w:tabs>
          <w:tab w:val="right" w:leader="dot" w:pos="9062"/>
        </w:tabs>
        <w:rPr>
          <w:noProof/>
        </w:rPr>
      </w:pPr>
      <w:hyperlink w:anchor="_Toc190098898" w:history="1">
        <w:r w:rsidRPr="0089304C">
          <w:rPr>
            <w:rStyle w:val="Kpr"/>
            <w:noProof/>
          </w:rPr>
          <w:t>BİRİNCİ SINIF İKİNCİ DÖNEM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465D72" w14:textId="0F6303C1" w:rsidR="00E72B9D" w:rsidRDefault="00E72B9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fldChar w:fldCharType="end"/>
      </w:r>
    </w:p>
    <w:p w14:paraId="0A539285" w14:textId="77777777" w:rsidR="00E72B9D" w:rsidRDefault="00E72B9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6FAD56E2" w14:textId="6EA3507C" w:rsidR="00AC0711" w:rsidRPr="00E12B4D" w:rsidRDefault="00AC0711" w:rsidP="00E12B4D">
      <w:pPr>
        <w:pStyle w:val="Balk1"/>
        <w:rPr>
          <w:sz w:val="32"/>
          <w:szCs w:val="32"/>
        </w:rPr>
      </w:pPr>
      <w:bookmarkStart w:id="0" w:name="_Toc190098897"/>
      <w:r w:rsidRPr="00E12B4D">
        <w:rPr>
          <w:sz w:val="32"/>
          <w:szCs w:val="32"/>
        </w:rPr>
        <w:lastRenderedPageBreak/>
        <w:t>BİRİNCİ SINIF BİRİNCİ DÖNEM</w:t>
      </w:r>
      <w:bookmarkEnd w:id="0"/>
    </w:p>
    <w:p w14:paraId="5A33E041" w14:textId="603F1E3C" w:rsidR="00AC0711" w:rsidRDefault="00AC071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hyperlink r:id="rId6" w:history="1">
        <w:r w:rsidRPr="00AC0711">
          <w:rPr>
            <w:rStyle w:val="Kpr"/>
            <w:sz w:val="24"/>
            <w:szCs w:val="24"/>
          </w:rPr>
          <w:t>https://oidb.odu.edu.tr/ordu.aspx</w:t>
        </w:r>
      </w:hyperlink>
      <w:r w:rsidRPr="00AC0711">
        <w:rPr>
          <w:sz w:val="24"/>
          <w:szCs w:val="24"/>
        </w:rPr>
        <w:t xml:space="preserve"> adresi kullanılarak öğrenci otomasyonuna girilir.</w:t>
      </w:r>
    </w:p>
    <w:p w14:paraId="4A60DE1E" w14:textId="630A0089" w:rsidR="00AC0711" w:rsidRDefault="00AC071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1C3825B" wp14:editId="29DB3985">
            <wp:extent cx="5028571" cy="2638095"/>
            <wp:effectExtent l="0" t="0" r="635" b="0"/>
            <wp:docPr id="657673539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3539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BAEF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4948F46E" w14:textId="371AC632" w:rsidR="00AC0711" w:rsidRDefault="00AC071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Sol kısımdaki menüden “Kayıt Yenileme (Ders Seçme) işlemleri” tıklanır.</w:t>
      </w:r>
    </w:p>
    <w:p w14:paraId="5A98EA6A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3824AC81" w14:textId="126C220C" w:rsidR="00AC0711" w:rsidRDefault="00AC071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962DCFB" wp14:editId="34F257B9">
            <wp:extent cx="2028571" cy="2847619"/>
            <wp:effectExtent l="0" t="0" r="0" b="0"/>
            <wp:docPr id="1499262417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6241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49AA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550210FA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4190F4EC" w14:textId="7B6F3282" w:rsidR="00AC0711" w:rsidRDefault="00AC071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yeni sayfada “AÇILAN DERSLER” sekmesine geçilir.</w:t>
      </w:r>
    </w:p>
    <w:p w14:paraId="15B25DC0" w14:textId="32CAA2F9" w:rsidR="00AC0711" w:rsidRDefault="00AC071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2DAEA4C" wp14:editId="51E91C73">
            <wp:extent cx="4533333" cy="704762"/>
            <wp:effectExtent l="0" t="0" r="635" b="635"/>
            <wp:docPr id="1271713008" name="Resim 1" descr="metin, ekran görüntüsü, meneviş mavisi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13008" name="Resim 1" descr="metin, ekran görüntüsü, meneviş mavisi, yazı tipi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B7A8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7AA4AFD0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776655FC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3C5E4ECE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4428CBA4" w14:textId="3E921674" w:rsidR="00AC0711" w:rsidRDefault="00A94E92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Açılan sayfadaki dersler seçilerek “SEÇİLENLERE EKLE” butonu tıklanır.</w:t>
      </w:r>
    </w:p>
    <w:p w14:paraId="557F93C3" w14:textId="1E9AFCF9" w:rsidR="00A94E92" w:rsidRDefault="00A94E92" w:rsidP="00E12B4D">
      <w:pPr>
        <w:pStyle w:val="ListeParagraf"/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Her dönem 30 ECTS olacak şekilde ders açılır.</w:t>
      </w:r>
    </w:p>
    <w:p w14:paraId="60055B72" w14:textId="738AECA1" w:rsidR="00A94E92" w:rsidRDefault="00A94E92" w:rsidP="00E12B4D">
      <w:pPr>
        <w:pStyle w:val="ListeParagraf"/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Bir dönemde en fazla 45 ECTS alınabilir.</w:t>
      </w:r>
    </w:p>
    <w:p w14:paraId="5543549A" w14:textId="55A093D8" w:rsidR="00A94E92" w:rsidRDefault="00A94E92" w:rsidP="00E12B4D">
      <w:pPr>
        <w:pStyle w:val="ListeParagraf"/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120 ECTS ile mezun olunur.</w:t>
      </w:r>
    </w:p>
    <w:p w14:paraId="56A4868D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276494DF" w14:textId="0842D234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686D8EE" wp14:editId="02875477">
            <wp:extent cx="5760720" cy="2760980"/>
            <wp:effectExtent l="0" t="0" r="0" b="1270"/>
            <wp:docPr id="1709004851" name="Resim 1" descr="metin, ekran görüntüsü, sayı, numara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4851" name="Resim 1" descr="metin, ekran görüntüsü, sayı, numara, yazılım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C3F0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1B951E23" w14:textId="65C80236" w:rsidR="00A94E92" w:rsidRDefault="00A94E92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Onay kutusundaki “OK” butonu tıklanır.</w:t>
      </w:r>
    </w:p>
    <w:p w14:paraId="2A9750D1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20176CC3" w14:textId="588B100B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9F35E85" wp14:editId="2DF27A63">
            <wp:extent cx="3019048" cy="1457143"/>
            <wp:effectExtent l="0" t="0" r="0" b="0"/>
            <wp:docPr id="1001467352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7352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AD44" w14:textId="77777777" w:rsidR="00A94E92" w:rsidRDefault="00A94E92" w:rsidP="00E12B4D">
      <w:pPr>
        <w:pStyle w:val="ListeParagraf"/>
        <w:ind w:left="0"/>
        <w:jc w:val="both"/>
        <w:rPr>
          <w:sz w:val="24"/>
          <w:szCs w:val="24"/>
        </w:rPr>
      </w:pPr>
    </w:p>
    <w:p w14:paraId="1D0AF15D" w14:textId="33D4F2E7" w:rsidR="00A94E92" w:rsidRDefault="00A94E92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“SEÇİLEN DERSLER” Sekmesine geçilir. </w:t>
      </w:r>
    </w:p>
    <w:p w14:paraId="6B2F1124" w14:textId="4997AE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B0CDF4C" wp14:editId="19D235FB">
            <wp:extent cx="4533333" cy="704762"/>
            <wp:effectExtent l="0" t="0" r="635" b="635"/>
            <wp:docPr id="613833557" name="Resim 1" descr="metin, ekran görüntüsü, meneviş mavisi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33557" name="Resim 1" descr="metin, ekran görüntüsü, meneviş mavisi, yazı tipi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7E26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6D1A5F5B" w14:textId="28545C6D" w:rsidR="00014B01" w:rsidRDefault="00014B0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sayfada dersler kontrol edilir.</w:t>
      </w:r>
    </w:p>
    <w:p w14:paraId="37D62E6A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5B75FBED" w14:textId="308233B3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062E06" wp14:editId="52C222F5">
            <wp:extent cx="5760720" cy="201295"/>
            <wp:effectExtent l="0" t="0" r="0" b="8255"/>
            <wp:docPr id="13683271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271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4A71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4D43C904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1A90C816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46DB5B3D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31CB0C48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4805B9CA" w14:textId="0816BE66" w:rsidR="00014B01" w:rsidRDefault="00014B0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Kontrol edildikten sonra “DANIŞMANA GÖNDER” butonu tıklanır.</w:t>
      </w:r>
    </w:p>
    <w:p w14:paraId="03B2179D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0A3F848F" w14:textId="39958FCD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9BA8EFA" wp14:editId="450BEF0D">
            <wp:extent cx="3304762" cy="390476"/>
            <wp:effectExtent l="0" t="0" r="0" b="0"/>
            <wp:docPr id="2090022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2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6E4D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3E0B627F" w14:textId="71A5543C" w:rsidR="00014B01" w:rsidRDefault="00014B0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onay kutusunda “OK” tıklanarak ders seçme işlemi tamamlanır.</w:t>
      </w:r>
    </w:p>
    <w:p w14:paraId="0AE5CA01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27D7201D" w14:textId="1F0D971D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76B0056" wp14:editId="5814A735">
            <wp:extent cx="2990476" cy="1361905"/>
            <wp:effectExtent l="0" t="0" r="635" b="0"/>
            <wp:docPr id="1413118582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18582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7216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0F84FD9A" w14:textId="14DAD8E0" w:rsidR="00014B01" w:rsidRDefault="00014B01" w:rsidP="00E12B4D">
      <w:pPr>
        <w:pStyle w:val="ListeParagraf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Danışman ders kaydını kesinleştirdikten sonra son durum aşağıdaki şekilde olması gerekir.</w:t>
      </w:r>
    </w:p>
    <w:p w14:paraId="36FCBDA8" w14:textId="77777777" w:rsidR="00014B01" w:rsidRDefault="00014B01" w:rsidP="00E12B4D">
      <w:pPr>
        <w:pStyle w:val="ListeParagraf"/>
        <w:ind w:left="0"/>
        <w:jc w:val="both"/>
        <w:rPr>
          <w:sz w:val="24"/>
          <w:szCs w:val="24"/>
        </w:rPr>
      </w:pPr>
    </w:p>
    <w:p w14:paraId="7AF50E87" w14:textId="4BFC3AFC" w:rsidR="00AC0711" w:rsidRDefault="00014B01" w:rsidP="00E12B4D">
      <w:pPr>
        <w:pStyle w:val="ListeParagraf"/>
        <w:ind w:left="0"/>
        <w:jc w:val="both"/>
      </w:pPr>
      <w:r>
        <w:rPr>
          <w:noProof/>
        </w:rPr>
        <w:drawing>
          <wp:inline distT="0" distB="0" distL="0" distR="0" wp14:anchorId="3D512A0D" wp14:editId="398EF01B">
            <wp:extent cx="3485714" cy="1057143"/>
            <wp:effectExtent l="0" t="0" r="635" b="0"/>
            <wp:docPr id="41928310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8310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E8112" w14:textId="77777777" w:rsidR="00C61BD4" w:rsidRDefault="00C61BD4" w:rsidP="00E12B4D">
      <w:pPr>
        <w:pStyle w:val="ListeParagraf"/>
        <w:ind w:left="0"/>
        <w:jc w:val="both"/>
      </w:pPr>
    </w:p>
    <w:p w14:paraId="467747EE" w14:textId="77777777" w:rsidR="00C61BD4" w:rsidRDefault="00C61BD4" w:rsidP="00E12B4D">
      <w:pPr>
        <w:pStyle w:val="ListeParagraf"/>
        <w:ind w:left="0"/>
        <w:jc w:val="both"/>
      </w:pPr>
    </w:p>
    <w:p w14:paraId="095CA5ED" w14:textId="42563503" w:rsidR="00C61BD4" w:rsidRDefault="00C61BD4" w:rsidP="00E12B4D">
      <w:r>
        <w:br w:type="page"/>
      </w:r>
    </w:p>
    <w:p w14:paraId="2DC49925" w14:textId="2F113169" w:rsidR="00C61BD4" w:rsidRPr="00E12B4D" w:rsidRDefault="00C61BD4" w:rsidP="00E12B4D">
      <w:pPr>
        <w:pStyle w:val="Balk1"/>
        <w:rPr>
          <w:sz w:val="32"/>
          <w:szCs w:val="32"/>
        </w:rPr>
      </w:pPr>
      <w:bookmarkStart w:id="1" w:name="_Toc190098898"/>
      <w:r w:rsidRPr="00E12B4D">
        <w:rPr>
          <w:sz w:val="32"/>
          <w:szCs w:val="32"/>
        </w:rPr>
        <w:lastRenderedPageBreak/>
        <w:t>BİRİNCİ SINIF İKİNCİ DÖNEM</w:t>
      </w:r>
      <w:bookmarkEnd w:id="1"/>
    </w:p>
    <w:p w14:paraId="75EC15AD" w14:textId="77777777" w:rsidR="00C61BD4" w:rsidRDefault="00C61BD4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hyperlink r:id="rId17" w:history="1">
        <w:r w:rsidRPr="00AC0711">
          <w:rPr>
            <w:rStyle w:val="Kpr"/>
            <w:sz w:val="24"/>
            <w:szCs w:val="24"/>
          </w:rPr>
          <w:t>https://oidb.odu.edu.tr/ordu.aspx</w:t>
        </w:r>
      </w:hyperlink>
      <w:r w:rsidRPr="00AC0711">
        <w:rPr>
          <w:sz w:val="24"/>
          <w:szCs w:val="24"/>
        </w:rPr>
        <w:t xml:space="preserve"> adresi kullanılarak öğrenci otomasyonuna girilir.</w:t>
      </w:r>
    </w:p>
    <w:p w14:paraId="7D0888F4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D74167C" wp14:editId="098F5763">
            <wp:extent cx="5028571" cy="2638095"/>
            <wp:effectExtent l="0" t="0" r="635" b="0"/>
            <wp:docPr id="484631619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3539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2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4B10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4B7AE343" w14:textId="77777777" w:rsidR="00C61BD4" w:rsidRDefault="00C61BD4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Sol kısımdaki menüden “Kayıt Yenileme (Ders Seçme) işlemleri” tıklanır.</w:t>
      </w:r>
    </w:p>
    <w:p w14:paraId="446D6D76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350D25D4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B181740" wp14:editId="4640EB7C">
            <wp:extent cx="2028571" cy="2847619"/>
            <wp:effectExtent l="0" t="0" r="0" b="0"/>
            <wp:docPr id="37994050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6241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AF0F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54710750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0F3264FA" w14:textId="77777777" w:rsidR="00C61BD4" w:rsidRDefault="00C61BD4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yeni sayfada “AÇILAN DERSLER” sekmesine geçilir.</w:t>
      </w:r>
    </w:p>
    <w:p w14:paraId="1B58874A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396C9D7" wp14:editId="0ACA1620">
            <wp:extent cx="4533333" cy="704762"/>
            <wp:effectExtent l="0" t="0" r="635" b="635"/>
            <wp:docPr id="1825290819" name="Resim 1" descr="metin, ekran görüntüsü, meneviş mavisi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13008" name="Resim 1" descr="metin, ekran görüntüsü, meneviş mavisi, yazı tipi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AEBC3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0B43756E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35FCAB6B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3948F306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1D4B3034" w14:textId="77777777" w:rsidR="00C61BD4" w:rsidRDefault="00C61BD4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Açılan sayfadaki dersler seçilerek “SEÇİLENLERE EKLE” butonu tıklanır.</w:t>
      </w:r>
    </w:p>
    <w:p w14:paraId="68850C69" w14:textId="77777777" w:rsidR="00C61BD4" w:rsidRDefault="00C61BD4" w:rsidP="00E12B4D">
      <w:pPr>
        <w:pStyle w:val="ListeParagraf"/>
        <w:numPr>
          <w:ilvl w:val="1"/>
          <w:numId w:val="2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Her dönem 30 ECTS olacak şekilde ders açılır.</w:t>
      </w:r>
    </w:p>
    <w:p w14:paraId="533A09F6" w14:textId="77777777" w:rsidR="00C61BD4" w:rsidRDefault="00C61BD4" w:rsidP="00E12B4D">
      <w:pPr>
        <w:pStyle w:val="ListeParagraf"/>
        <w:numPr>
          <w:ilvl w:val="1"/>
          <w:numId w:val="2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Bir dönemde en fazla 45 ECTS alınabilir.</w:t>
      </w:r>
    </w:p>
    <w:p w14:paraId="5EE404A1" w14:textId="693CD688" w:rsidR="00232398" w:rsidRDefault="00C61BD4" w:rsidP="00E12B4D">
      <w:pPr>
        <w:pStyle w:val="ListeParagraf"/>
        <w:numPr>
          <w:ilvl w:val="1"/>
          <w:numId w:val="2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120 ECTS ile mezun olunur.</w:t>
      </w:r>
    </w:p>
    <w:p w14:paraId="6FC87E3E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</w:p>
    <w:p w14:paraId="766E325D" w14:textId="0A7CD80D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9275DF1" wp14:editId="513C6BF3">
            <wp:extent cx="5760720" cy="3070225"/>
            <wp:effectExtent l="0" t="0" r="0" b="0"/>
            <wp:docPr id="1869614947" name="Resim 1" descr="metin, ekran görüntüsü, yazılım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14947" name="Resim 1" descr="metin, ekran görüntüsü, yazılım, sayı, numara içeren bir resim&#10;&#10;Yapay zeka tarafından oluşturulan içerik yanlış olabilir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E4FF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19EC1C8D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374C7BCA" w14:textId="77777777" w:rsidR="000D7035" w:rsidRDefault="000D7035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Onay kutusundaki “OK” butonu tıklanır.</w:t>
      </w:r>
    </w:p>
    <w:p w14:paraId="0C35D6EB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</w:p>
    <w:p w14:paraId="0882A361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0B20CEC" wp14:editId="69A68DE0">
            <wp:extent cx="3019048" cy="1457143"/>
            <wp:effectExtent l="0" t="0" r="0" b="0"/>
            <wp:docPr id="1340475983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7352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38FE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16C287F3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</w:p>
    <w:p w14:paraId="3FE6223C" w14:textId="77777777" w:rsidR="000D7035" w:rsidRDefault="000D7035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“SEÇİLEN DERSLER” Sekmesine geçilir. </w:t>
      </w:r>
    </w:p>
    <w:p w14:paraId="7ABC3109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59DC9E7" wp14:editId="0157829B">
            <wp:extent cx="4533333" cy="704762"/>
            <wp:effectExtent l="0" t="0" r="635" b="635"/>
            <wp:docPr id="500658201" name="Resim 1" descr="metin, ekran görüntüsü, meneviş mavisi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33557" name="Resim 1" descr="metin, ekran görüntüsü, meneviş mavisi, yazı tipi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FBA3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525DB1FB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</w:p>
    <w:p w14:paraId="46AAF849" w14:textId="77777777" w:rsidR="000D7035" w:rsidRDefault="000D7035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sayfada dersler kontrol edilir.</w:t>
      </w:r>
    </w:p>
    <w:p w14:paraId="038112F4" w14:textId="77777777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</w:p>
    <w:p w14:paraId="4739C958" w14:textId="2C0FB650" w:rsidR="000D7035" w:rsidRDefault="000D7035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1D1E1CB" wp14:editId="5549C7E6">
            <wp:extent cx="5760720" cy="187960"/>
            <wp:effectExtent l="0" t="0" r="0" b="2540"/>
            <wp:docPr id="6931260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2606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4501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</w:p>
    <w:p w14:paraId="4033164A" w14:textId="5A46FB68" w:rsidR="00E12B4D" w:rsidRDefault="00E12B4D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12B4D">
        <w:rPr>
          <w:sz w:val="24"/>
          <w:szCs w:val="24"/>
        </w:rPr>
        <w:lastRenderedPageBreak/>
        <w:t>Kontrol edildikten sonra “DANIŞMANA GÖNDER” butonu tıklanır.</w:t>
      </w:r>
    </w:p>
    <w:p w14:paraId="5A6424D7" w14:textId="77777777" w:rsidR="00DF79E7" w:rsidRPr="00E12B4D" w:rsidRDefault="00DF79E7" w:rsidP="00DF79E7">
      <w:pPr>
        <w:pStyle w:val="ListeParagraf"/>
        <w:ind w:left="0"/>
        <w:jc w:val="both"/>
        <w:rPr>
          <w:sz w:val="24"/>
          <w:szCs w:val="24"/>
        </w:rPr>
      </w:pPr>
    </w:p>
    <w:p w14:paraId="02EAF625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2DAE6A9" wp14:editId="62CFC5A6">
            <wp:extent cx="3304762" cy="390476"/>
            <wp:effectExtent l="0" t="0" r="0" b="0"/>
            <wp:docPr id="1192801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2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E1CC" w14:textId="77777777" w:rsidR="00DF79E7" w:rsidRDefault="00DF79E7" w:rsidP="00E12B4D">
      <w:pPr>
        <w:pStyle w:val="ListeParagraf"/>
        <w:ind w:left="0"/>
        <w:jc w:val="both"/>
        <w:rPr>
          <w:sz w:val="24"/>
          <w:szCs w:val="24"/>
        </w:rPr>
      </w:pPr>
    </w:p>
    <w:p w14:paraId="70CA844E" w14:textId="77777777" w:rsidR="00E12B4D" w:rsidRDefault="00E12B4D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Açılan onay kutusunda “OK” tıklanarak ders seçme işlemi tamamlanır.</w:t>
      </w:r>
    </w:p>
    <w:p w14:paraId="24428848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</w:p>
    <w:p w14:paraId="277308B3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7DE4C7E" wp14:editId="062959CA">
            <wp:extent cx="2990476" cy="1361905"/>
            <wp:effectExtent l="0" t="0" r="635" b="0"/>
            <wp:docPr id="128092193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18582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8D01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</w:p>
    <w:p w14:paraId="392B07E6" w14:textId="77777777" w:rsidR="00E12B4D" w:rsidRDefault="00E12B4D" w:rsidP="00E12B4D">
      <w:pPr>
        <w:pStyle w:val="ListeParagraf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Danışman ders kaydını kesinleştirdikten sonra son durum aşağıdaki şekilde olması gerekir.</w:t>
      </w:r>
    </w:p>
    <w:p w14:paraId="4BE2902D" w14:textId="189996E4" w:rsidR="00DF79E7" w:rsidRPr="00DF79E7" w:rsidRDefault="00DF79E7" w:rsidP="00DF79E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73E6359" wp14:editId="6D6E9676">
            <wp:extent cx="3704762" cy="1095238"/>
            <wp:effectExtent l="0" t="0" r="0" b="0"/>
            <wp:docPr id="840493467" name="Resim 1" descr="metin, ekran görüntüsü, yazı tipi, çizg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93467" name="Resim 1" descr="metin, ekran görüntüsü, yazı tipi, çizgi içeren bir resim&#10;&#10;Yapay zeka tarafından oluşturulan içerik yanlış olabilir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70669" w14:textId="77777777" w:rsidR="00E12B4D" w:rsidRDefault="00E12B4D" w:rsidP="00E12B4D">
      <w:pPr>
        <w:pStyle w:val="ListeParagraf"/>
        <w:ind w:left="0"/>
        <w:jc w:val="both"/>
        <w:rPr>
          <w:sz w:val="24"/>
          <w:szCs w:val="24"/>
        </w:rPr>
      </w:pPr>
    </w:p>
    <w:p w14:paraId="1C199BA0" w14:textId="77777777" w:rsidR="00232398" w:rsidRDefault="00232398" w:rsidP="00E12B4D">
      <w:pPr>
        <w:pStyle w:val="ListeParagraf"/>
        <w:ind w:left="0"/>
        <w:jc w:val="both"/>
        <w:rPr>
          <w:sz w:val="24"/>
          <w:szCs w:val="24"/>
        </w:rPr>
      </w:pPr>
    </w:p>
    <w:p w14:paraId="0A31FDA2" w14:textId="77777777" w:rsidR="00232398" w:rsidRPr="00232398" w:rsidRDefault="00232398" w:rsidP="00E12B4D">
      <w:pPr>
        <w:pStyle w:val="ListeParagraf"/>
        <w:ind w:left="0"/>
        <w:jc w:val="both"/>
        <w:rPr>
          <w:sz w:val="24"/>
          <w:szCs w:val="24"/>
        </w:rPr>
      </w:pPr>
    </w:p>
    <w:p w14:paraId="4502F4BF" w14:textId="77777777" w:rsidR="00C61BD4" w:rsidRDefault="00C61BD4" w:rsidP="00E12B4D">
      <w:pPr>
        <w:pStyle w:val="ListeParagraf"/>
        <w:ind w:left="0"/>
        <w:jc w:val="both"/>
        <w:rPr>
          <w:sz w:val="24"/>
          <w:szCs w:val="24"/>
        </w:rPr>
      </w:pPr>
    </w:p>
    <w:p w14:paraId="640C557F" w14:textId="77777777" w:rsidR="00C61BD4" w:rsidRDefault="00C61BD4" w:rsidP="00E12B4D">
      <w:pPr>
        <w:jc w:val="both"/>
        <w:rPr>
          <w:b/>
          <w:bCs/>
          <w:sz w:val="24"/>
          <w:szCs w:val="24"/>
        </w:rPr>
      </w:pPr>
    </w:p>
    <w:p w14:paraId="003C8B9C" w14:textId="77777777" w:rsidR="00C61BD4" w:rsidRDefault="00C61BD4" w:rsidP="00E12B4D">
      <w:pPr>
        <w:pStyle w:val="ListeParagraf"/>
        <w:ind w:left="0"/>
        <w:jc w:val="both"/>
      </w:pPr>
    </w:p>
    <w:sectPr w:rsidR="00C6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646"/>
    <w:multiLevelType w:val="hybridMultilevel"/>
    <w:tmpl w:val="A4DC1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64E9"/>
    <w:multiLevelType w:val="hybridMultilevel"/>
    <w:tmpl w:val="2444B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765F"/>
    <w:multiLevelType w:val="hybridMultilevel"/>
    <w:tmpl w:val="A4DC1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4240"/>
    <w:multiLevelType w:val="hybridMultilevel"/>
    <w:tmpl w:val="50DC7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596B"/>
    <w:multiLevelType w:val="hybridMultilevel"/>
    <w:tmpl w:val="A4DC1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069801">
    <w:abstractNumId w:val="4"/>
  </w:num>
  <w:num w:numId="2" w16cid:durableId="2099909226">
    <w:abstractNumId w:val="1"/>
  </w:num>
  <w:num w:numId="3" w16cid:durableId="1650597509">
    <w:abstractNumId w:val="3"/>
  </w:num>
  <w:num w:numId="4" w16cid:durableId="1754546204">
    <w:abstractNumId w:val="2"/>
  </w:num>
  <w:num w:numId="5" w16cid:durableId="9760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AC"/>
    <w:rsid w:val="00014B01"/>
    <w:rsid w:val="000D7035"/>
    <w:rsid w:val="00232398"/>
    <w:rsid w:val="003A0444"/>
    <w:rsid w:val="006C6826"/>
    <w:rsid w:val="006D1482"/>
    <w:rsid w:val="0079602B"/>
    <w:rsid w:val="00A94E92"/>
    <w:rsid w:val="00AC0711"/>
    <w:rsid w:val="00B158C0"/>
    <w:rsid w:val="00B264C2"/>
    <w:rsid w:val="00B60F8D"/>
    <w:rsid w:val="00C61BD4"/>
    <w:rsid w:val="00CA6E97"/>
    <w:rsid w:val="00DF79E7"/>
    <w:rsid w:val="00E12B4D"/>
    <w:rsid w:val="00E57CAC"/>
    <w:rsid w:val="00E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414D"/>
  <w15:chartTrackingRefBased/>
  <w15:docId w15:val="{B8728A83-57D0-4FB1-87BE-FF183CD1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7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7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7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7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7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7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7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7C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7C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7C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7C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C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C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7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7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7C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7C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7C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7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7C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7CA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C071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0711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E72B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oidb.odu.edu.tr/ordu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oidb.odu.edu.tr/ordu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C65A-FC04-4761-B182-B6C6419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AKIN</dc:creator>
  <cp:keywords/>
  <dc:description/>
  <cp:lastModifiedBy>Furkan AKIN</cp:lastModifiedBy>
  <cp:revision>6</cp:revision>
  <dcterms:created xsi:type="dcterms:W3CDTF">2024-09-09T23:12:00Z</dcterms:created>
  <dcterms:modified xsi:type="dcterms:W3CDTF">2025-02-10T17:08:00Z</dcterms:modified>
</cp:coreProperties>
</file>